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CD" w:rsidRPr="00122C37" w:rsidRDefault="005237CD" w:rsidP="005237C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22C37">
        <w:rPr>
          <w:rFonts w:ascii="Arial" w:hAnsi="Arial" w:cs="Arial"/>
          <w:b/>
          <w:sz w:val="28"/>
          <w:szCs w:val="28"/>
        </w:rPr>
        <w:t>Obecné zastupiteľstvo obce Pusté Pole</w:t>
      </w:r>
    </w:p>
    <w:p w:rsidR="005237CD" w:rsidRPr="00412163" w:rsidRDefault="005237CD" w:rsidP="005237C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12163">
        <w:rPr>
          <w:rFonts w:ascii="Arial" w:hAnsi="Arial" w:cs="Arial"/>
          <w:sz w:val="24"/>
          <w:szCs w:val="24"/>
        </w:rPr>
        <w:t>Uznesenie</w:t>
      </w:r>
      <w:r>
        <w:rPr>
          <w:rFonts w:ascii="Arial" w:hAnsi="Arial" w:cs="Arial"/>
          <w:sz w:val="24"/>
          <w:szCs w:val="24"/>
        </w:rPr>
        <w:t xml:space="preserve"> zo </w:t>
      </w:r>
      <w:r w:rsidRPr="00412163">
        <w:rPr>
          <w:rFonts w:ascii="Arial" w:hAnsi="Arial" w:cs="Arial"/>
          <w:sz w:val="24"/>
          <w:szCs w:val="24"/>
        </w:rPr>
        <w:t>zas</w:t>
      </w:r>
      <w:r>
        <w:rPr>
          <w:rFonts w:ascii="Arial" w:hAnsi="Arial" w:cs="Arial"/>
          <w:sz w:val="24"/>
          <w:szCs w:val="24"/>
        </w:rPr>
        <w:t>adnutia obecného zastupiteľstva obce Pusté Pole</w:t>
      </w:r>
    </w:p>
    <w:p w:rsidR="005237CD" w:rsidRPr="00412163" w:rsidRDefault="00B67CC0" w:rsidP="005237C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 dňa </w:t>
      </w:r>
      <w:r w:rsidR="003A0AC3">
        <w:rPr>
          <w:rFonts w:ascii="Arial" w:hAnsi="Arial" w:cs="Arial"/>
          <w:sz w:val="24"/>
          <w:szCs w:val="24"/>
        </w:rPr>
        <w:t>8. 11</w:t>
      </w:r>
      <w:r w:rsidR="00D81CD3">
        <w:rPr>
          <w:rFonts w:ascii="Arial" w:hAnsi="Arial" w:cs="Arial"/>
          <w:sz w:val="24"/>
          <w:szCs w:val="24"/>
        </w:rPr>
        <w:t>. 2015</w:t>
      </w:r>
    </w:p>
    <w:p w:rsidR="0039114E" w:rsidRPr="005237CD" w:rsidRDefault="0039114E" w:rsidP="005237CD">
      <w:pPr>
        <w:jc w:val="center"/>
        <w:rPr>
          <w:rFonts w:ascii="Arial" w:hAnsi="Arial" w:cs="Arial"/>
          <w:b/>
          <w:sz w:val="28"/>
          <w:szCs w:val="28"/>
        </w:rPr>
      </w:pPr>
    </w:p>
    <w:p w:rsidR="005237CD" w:rsidRDefault="003A0AC3" w:rsidP="005237C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 č. 34</w:t>
      </w:r>
      <w:r w:rsidR="00D81CD3">
        <w:rPr>
          <w:rFonts w:ascii="Arial" w:hAnsi="Arial" w:cs="Arial"/>
          <w:b/>
          <w:sz w:val="28"/>
          <w:szCs w:val="28"/>
        </w:rPr>
        <w:t>/2015</w:t>
      </w:r>
      <w:r w:rsidR="005237CD">
        <w:rPr>
          <w:rFonts w:ascii="Arial" w:hAnsi="Arial" w:cs="Arial"/>
          <w:b/>
          <w:sz w:val="28"/>
          <w:szCs w:val="28"/>
        </w:rPr>
        <w:t xml:space="preserve"> </w:t>
      </w:r>
    </w:p>
    <w:p w:rsidR="005237CD" w:rsidRDefault="005237CD" w:rsidP="005237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8A1409" w:rsidRDefault="00D81CD3" w:rsidP="008A14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3A0AC3" w:rsidRPr="00B67CC0" w:rsidRDefault="003A0AC3" w:rsidP="003A0A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Výročnú správu</w:t>
      </w:r>
      <w:r w:rsidRPr="003A0AC3">
        <w:rPr>
          <w:rFonts w:ascii="Arial" w:hAnsi="Arial" w:cs="Arial"/>
          <w:sz w:val="24"/>
          <w:szCs w:val="24"/>
        </w:rPr>
        <w:t xml:space="preserve"> obce Pusté Pole za rok 2014</w:t>
      </w:r>
      <w:r w:rsidR="007F3B37">
        <w:rPr>
          <w:rFonts w:ascii="Arial" w:hAnsi="Arial" w:cs="Arial"/>
          <w:sz w:val="24"/>
          <w:szCs w:val="24"/>
        </w:rPr>
        <w:t>.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Počet členov zastupiteľstva: 5</w:t>
      </w:r>
    </w:p>
    <w:p w:rsidR="00724B29" w:rsidRPr="0033223D" w:rsidRDefault="00234982" w:rsidP="0033223D">
      <w:pPr>
        <w:pStyle w:val="Bezriadkovani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Prítomní:</w:t>
      </w:r>
      <w:r w:rsidR="009913B8">
        <w:rPr>
          <w:rFonts w:ascii="Arial" w:hAnsi="Arial" w:cs="Arial"/>
          <w:sz w:val="18"/>
          <w:szCs w:val="18"/>
        </w:rPr>
        <w:t xml:space="preserve"> 3</w:t>
      </w:r>
      <w:r>
        <w:rPr>
          <w:rFonts w:ascii="Arial" w:hAnsi="Arial" w:cs="Arial"/>
          <w:sz w:val="18"/>
          <w:szCs w:val="18"/>
        </w:rPr>
        <w:t xml:space="preserve"> 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Za</w:t>
      </w:r>
      <w:r w:rsidR="003A0AC3">
        <w:rPr>
          <w:rFonts w:ascii="Arial" w:hAnsi="Arial" w:cs="Arial"/>
          <w:sz w:val="18"/>
          <w:szCs w:val="18"/>
        </w:rPr>
        <w:t xml:space="preserve"> prijatie uznesenia hlasovalo: </w:t>
      </w:r>
      <w:r w:rsidR="009913B8">
        <w:rPr>
          <w:rFonts w:ascii="Arial" w:hAnsi="Arial" w:cs="Arial"/>
          <w:sz w:val="18"/>
          <w:szCs w:val="18"/>
        </w:rPr>
        <w:t>3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Zdržali sa hlasovania: 0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Uznesenie zastupiteľstva bolo schválené 100% hlasov.</w:t>
      </w:r>
    </w:p>
    <w:p w:rsidR="00724B29" w:rsidRDefault="00724B29" w:rsidP="005237CD">
      <w:pPr>
        <w:jc w:val="center"/>
        <w:rPr>
          <w:rFonts w:ascii="Arial" w:hAnsi="Arial" w:cs="Arial"/>
          <w:b/>
          <w:sz w:val="28"/>
          <w:szCs w:val="28"/>
        </w:rPr>
      </w:pPr>
    </w:p>
    <w:p w:rsidR="005237CD" w:rsidRPr="005237CD" w:rsidRDefault="005237CD" w:rsidP="005237C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</w:t>
      </w:r>
      <w:r w:rsidR="003A0AC3">
        <w:rPr>
          <w:rFonts w:ascii="Arial" w:hAnsi="Arial" w:cs="Arial"/>
          <w:b/>
          <w:sz w:val="28"/>
          <w:szCs w:val="28"/>
        </w:rPr>
        <w:t>esenie č. 35</w:t>
      </w:r>
      <w:r w:rsidR="00D81CD3">
        <w:rPr>
          <w:rFonts w:ascii="Arial" w:hAnsi="Arial" w:cs="Arial"/>
          <w:b/>
          <w:sz w:val="28"/>
          <w:szCs w:val="28"/>
        </w:rPr>
        <w:t>/2015</w:t>
      </w:r>
    </w:p>
    <w:p w:rsidR="005237CD" w:rsidRDefault="005237CD" w:rsidP="005237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D40928" w:rsidRDefault="00D40928" w:rsidP="005237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3A0AC3" w:rsidRPr="003A0AC3" w:rsidRDefault="003A0AC3" w:rsidP="005237CD">
      <w:pPr>
        <w:rPr>
          <w:rFonts w:ascii="Arial" w:hAnsi="Arial" w:cs="Arial"/>
          <w:sz w:val="24"/>
          <w:szCs w:val="24"/>
        </w:rPr>
      </w:pPr>
      <w:r w:rsidRPr="003A0AC3">
        <w:rPr>
          <w:rFonts w:ascii="Arial" w:hAnsi="Arial" w:cs="Arial"/>
          <w:sz w:val="24"/>
          <w:szCs w:val="24"/>
        </w:rPr>
        <w:t>VZN obce Pusté Pole o verejnom poriadku</w:t>
      </w:r>
      <w:r w:rsidR="007F3B37">
        <w:rPr>
          <w:rFonts w:ascii="Arial" w:hAnsi="Arial" w:cs="Arial"/>
          <w:sz w:val="24"/>
          <w:szCs w:val="24"/>
        </w:rPr>
        <w:t>.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Počet členov zastupiteľstva: 5</w:t>
      </w:r>
    </w:p>
    <w:p w:rsidR="00724B29" w:rsidRPr="0033223D" w:rsidRDefault="00234982" w:rsidP="0033223D">
      <w:pPr>
        <w:pStyle w:val="Bezriadkovani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Prítomní:</w:t>
      </w:r>
      <w:r w:rsidR="009913B8">
        <w:rPr>
          <w:rFonts w:ascii="Arial" w:hAnsi="Arial" w:cs="Arial"/>
          <w:sz w:val="18"/>
          <w:szCs w:val="18"/>
        </w:rPr>
        <w:t xml:space="preserve"> 3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Za</w:t>
      </w:r>
      <w:r w:rsidR="00234982">
        <w:rPr>
          <w:rFonts w:ascii="Arial" w:hAnsi="Arial" w:cs="Arial"/>
          <w:sz w:val="18"/>
          <w:szCs w:val="18"/>
        </w:rPr>
        <w:t xml:space="preserve"> prijatie uznesenia hlasovalo:</w:t>
      </w:r>
      <w:r w:rsidR="009913B8">
        <w:rPr>
          <w:rFonts w:ascii="Arial" w:hAnsi="Arial" w:cs="Arial"/>
          <w:sz w:val="18"/>
          <w:szCs w:val="18"/>
        </w:rPr>
        <w:t xml:space="preserve"> 3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Zdržali sa hlasovania: 0</w:t>
      </w:r>
    </w:p>
    <w:p w:rsidR="00724B29" w:rsidRPr="0033223D" w:rsidRDefault="00724B29" w:rsidP="0033223D">
      <w:pPr>
        <w:pStyle w:val="Bezriadkovania"/>
        <w:rPr>
          <w:rFonts w:ascii="Arial" w:hAnsi="Arial" w:cs="Arial"/>
          <w:b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Uznesenie zastupiteľstva bolo schválené 100% hlasov.</w:t>
      </w:r>
    </w:p>
    <w:p w:rsidR="0033223D" w:rsidRDefault="0033223D" w:rsidP="005237CD">
      <w:pPr>
        <w:jc w:val="center"/>
        <w:rPr>
          <w:rFonts w:ascii="Arial" w:hAnsi="Arial" w:cs="Arial"/>
          <w:b/>
          <w:sz w:val="28"/>
          <w:szCs w:val="28"/>
        </w:rPr>
      </w:pPr>
    </w:p>
    <w:p w:rsidR="005237CD" w:rsidRPr="005237CD" w:rsidRDefault="00D81CD3" w:rsidP="005237C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</w:t>
      </w:r>
      <w:r w:rsidR="00664F70">
        <w:rPr>
          <w:rFonts w:ascii="Arial" w:hAnsi="Arial" w:cs="Arial"/>
          <w:b/>
          <w:sz w:val="28"/>
          <w:szCs w:val="28"/>
        </w:rPr>
        <w:t xml:space="preserve"> č. 3</w:t>
      </w:r>
      <w:r w:rsidR="003A0AC3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>/2015</w:t>
      </w:r>
    </w:p>
    <w:p w:rsidR="005237CD" w:rsidRDefault="005237CD" w:rsidP="005237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8A1409" w:rsidRDefault="00664F70" w:rsidP="008A14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3A0AC3" w:rsidRPr="003A0AC3" w:rsidRDefault="003A0AC3" w:rsidP="008A1409">
      <w:pPr>
        <w:rPr>
          <w:rFonts w:ascii="Arial" w:hAnsi="Arial" w:cs="Arial"/>
          <w:sz w:val="24"/>
          <w:szCs w:val="24"/>
        </w:rPr>
      </w:pPr>
      <w:r w:rsidRPr="003A0AC3">
        <w:rPr>
          <w:rFonts w:ascii="Arial" w:hAnsi="Arial" w:cs="Arial"/>
          <w:sz w:val="24"/>
          <w:szCs w:val="24"/>
        </w:rPr>
        <w:t>Zásad</w:t>
      </w:r>
      <w:r>
        <w:rPr>
          <w:rFonts w:ascii="Arial" w:hAnsi="Arial" w:cs="Arial"/>
          <w:sz w:val="24"/>
          <w:szCs w:val="24"/>
        </w:rPr>
        <w:t>y</w:t>
      </w:r>
      <w:r w:rsidRPr="003A0AC3">
        <w:rPr>
          <w:rFonts w:ascii="Arial" w:hAnsi="Arial" w:cs="Arial"/>
          <w:sz w:val="24"/>
          <w:szCs w:val="24"/>
        </w:rPr>
        <w:t xml:space="preserve"> hospodárenia s finančnými prostriedkami obce Pusté Pole</w:t>
      </w:r>
      <w:r w:rsidR="007F3B37">
        <w:rPr>
          <w:rFonts w:ascii="Arial" w:hAnsi="Arial" w:cs="Arial"/>
          <w:sz w:val="24"/>
          <w:szCs w:val="24"/>
        </w:rPr>
        <w:t>.</w:t>
      </w:r>
    </w:p>
    <w:p w:rsidR="00664F70" w:rsidRPr="0033223D" w:rsidRDefault="00664F70" w:rsidP="00664F70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Počet členov zastupiteľstva: 5</w:t>
      </w:r>
    </w:p>
    <w:p w:rsidR="00664F70" w:rsidRPr="0033223D" w:rsidRDefault="00234982" w:rsidP="00664F70">
      <w:pPr>
        <w:pStyle w:val="Bezriadkovani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Prítomní: </w:t>
      </w:r>
      <w:r w:rsidR="009913B8">
        <w:rPr>
          <w:rFonts w:ascii="Arial" w:hAnsi="Arial" w:cs="Arial"/>
          <w:sz w:val="18"/>
          <w:szCs w:val="18"/>
        </w:rPr>
        <w:t>3</w:t>
      </w:r>
    </w:p>
    <w:p w:rsidR="00664F70" w:rsidRPr="0033223D" w:rsidRDefault="00664F70" w:rsidP="00664F70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Za</w:t>
      </w:r>
      <w:r w:rsidR="00234982">
        <w:rPr>
          <w:rFonts w:ascii="Arial" w:hAnsi="Arial" w:cs="Arial"/>
          <w:sz w:val="18"/>
          <w:szCs w:val="18"/>
        </w:rPr>
        <w:t xml:space="preserve"> prijatie uznesenia hlasovalo: </w:t>
      </w:r>
      <w:r w:rsidR="009913B8">
        <w:rPr>
          <w:rFonts w:ascii="Arial" w:hAnsi="Arial" w:cs="Arial"/>
          <w:sz w:val="18"/>
          <w:szCs w:val="18"/>
        </w:rPr>
        <w:t>3</w:t>
      </w:r>
    </w:p>
    <w:p w:rsidR="00664F70" w:rsidRPr="0033223D" w:rsidRDefault="00664F70" w:rsidP="00664F70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Zdržali sa hlasovania: 0</w:t>
      </w:r>
    </w:p>
    <w:p w:rsidR="00664F70" w:rsidRPr="0033223D" w:rsidRDefault="00664F70" w:rsidP="00664F70">
      <w:pPr>
        <w:pStyle w:val="Bezriadkovania"/>
        <w:rPr>
          <w:rFonts w:ascii="Arial" w:hAnsi="Arial" w:cs="Arial"/>
          <w:b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Uznesenie zastupiteľstva bolo schválené 100% hlasov.</w:t>
      </w:r>
    </w:p>
    <w:p w:rsidR="00664F70" w:rsidRDefault="00664F70" w:rsidP="004C7D56">
      <w:pPr>
        <w:jc w:val="center"/>
        <w:rPr>
          <w:rFonts w:ascii="Arial" w:hAnsi="Arial" w:cs="Arial"/>
          <w:b/>
          <w:sz w:val="28"/>
          <w:szCs w:val="28"/>
        </w:rPr>
      </w:pPr>
    </w:p>
    <w:p w:rsidR="003A0AC3" w:rsidRDefault="003A0AC3" w:rsidP="004C7D56">
      <w:pPr>
        <w:jc w:val="center"/>
        <w:rPr>
          <w:rFonts w:ascii="Arial" w:hAnsi="Arial" w:cs="Arial"/>
          <w:b/>
          <w:sz w:val="28"/>
          <w:szCs w:val="28"/>
        </w:rPr>
      </w:pPr>
    </w:p>
    <w:p w:rsidR="004C7D56" w:rsidRDefault="00664F70" w:rsidP="004C7D5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Uznesenie č. 3</w:t>
      </w:r>
      <w:r w:rsidR="003A0AC3">
        <w:rPr>
          <w:rFonts w:ascii="Arial" w:hAnsi="Arial" w:cs="Arial"/>
          <w:b/>
          <w:sz w:val="28"/>
          <w:szCs w:val="28"/>
        </w:rPr>
        <w:t>7</w:t>
      </w:r>
      <w:r w:rsidR="004C7D56">
        <w:rPr>
          <w:rFonts w:ascii="Arial" w:hAnsi="Arial" w:cs="Arial"/>
          <w:b/>
          <w:sz w:val="28"/>
          <w:szCs w:val="28"/>
        </w:rPr>
        <w:t>/2015</w:t>
      </w:r>
    </w:p>
    <w:p w:rsidR="004C7D56" w:rsidRDefault="004C7D56" w:rsidP="004C7D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244191" w:rsidRDefault="00664F70" w:rsidP="0024419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3A0AC3" w:rsidRPr="003A0AC3" w:rsidRDefault="003A0AC3" w:rsidP="0024419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Vstup</w:t>
      </w:r>
      <w:r w:rsidRPr="003A0AC3">
        <w:rPr>
          <w:rFonts w:ascii="Arial" w:hAnsi="Arial" w:cs="Arial"/>
          <w:sz w:val="24"/>
          <w:szCs w:val="24"/>
        </w:rPr>
        <w:t xml:space="preserve"> do spoločného sociálneho úradu</w:t>
      </w:r>
      <w:r w:rsidR="007F3B37">
        <w:rPr>
          <w:rFonts w:ascii="Arial" w:hAnsi="Arial" w:cs="Arial"/>
          <w:sz w:val="24"/>
          <w:szCs w:val="24"/>
        </w:rPr>
        <w:t>.</w:t>
      </w:r>
    </w:p>
    <w:p w:rsidR="00724B29" w:rsidRPr="006F2893" w:rsidRDefault="00724B29" w:rsidP="006F2893">
      <w:pPr>
        <w:pStyle w:val="Bezriadkovania"/>
        <w:rPr>
          <w:rFonts w:ascii="Arial" w:hAnsi="Arial" w:cs="Arial"/>
          <w:sz w:val="18"/>
          <w:szCs w:val="18"/>
        </w:rPr>
      </w:pPr>
      <w:r w:rsidRPr="006F2893">
        <w:rPr>
          <w:rFonts w:ascii="Arial" w:hAnsi="Arial" w:cs="Arial"/>
          <w:sz w:val="18"/>
          <w:szCs w:val="18"/>
        </w:rPr>
        <w:t>Počet členov zastupiteľstva: 5</w:t>
      </w:r>
    </w:p>
    <w:p w:rsidR="00724B29" w:rsidRPr="006F2893" w:rsidRDefault="00234982" w:rsidP="006F2893">
      <w:pPr>
        <w:pStyle w:val="Bezriadkovani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Prítomní: </w:t>
      </w:r>
      <w:r w:rsidR="009913B8">
        <w:rPr>
          <w:rFonts w:ascii="Arial" w:hAnsi="Arial" w:cs="Arial"/>
          <w:sz w:val="18"/>
          <w:szCs w:val="18"/>
        </w:rPr>
        <w:t>3</w:t>
      </w:r>
    </w:p>
    <w:p w:rsidR="00724B29" w:rsidRPr="006F2893" w:rsidRDefault="00724B29" w:rsidP="006F2893">
      <w:pPr>
        <w:pStyle w:val="Bezriadkovania"/>
        <w:rPr>
          <w:rFonts w:ascii="Arial" w:hAnsi="Arial" w:cs="Arial"/>
          <w:sz w:val="18"/>
          <w:szCs w:val="18"/>
        </w:rPr>
      </w:pPr>
      <w:r w:rsidRPr="006F2893">
        <w:rPr>
          <w:rFonts w:ascii="Arial" w:hAnsi="Arial" w:cs="Arial"/>
          <w:sz w:val="18"/>
          <w:szCs w:val="18"/>
        </w:rPr>
        <w:t>Za</w:t>
      </w:r>
      <w:r w:rsidR="00234982">
        <w:rPr>
          <w:rFonts w:ascii="Arial" w:hAnsi="Arial" w:cs="Arial"/>
          <w:sz w:val="18"/>
          <w:szCs w:val="18"/>
        </w:rPr>
        <w:t xml:space="preserve"> prijatie uznesenia hlasovalo: </w:t>
      </w:r>
      <w:r w:rsidR="009913B8">
        <w:rPr>
          <w:rFonts w:ascii="Arial" w:hAnsi="Arial" w:cs="Arial"/>
          <w:sz w:val="18"/>
          <w:szCs w:val="18"/>
        </w:rPr>
        <w:t>3</w:t>
      </w:r>
    </w:p>
    <w:p w:rsidR="00724B29" w:rsidRPr="006F2893" w:rsidRDefault="00724B29" w:rsidP="006F2893">
      <w:pPr>
        <w:pStyle w:val="Bezriadkovania"/>
        <w:rPr>
          <w:rFonts w:ascii="Arial" w:hAnsi="Arial" w:cs="Arial"/>
          <w:sz w:val="18"/>
          <w:szCs w:val="18"/>
        </w:rPr>
      </w:pPr>
      <w:r w:rsidRPr="006F2893">
        <w:rPr>
          <w:rFonts w:ascii="Arial" w:hAnsi="Arial" w:cs="Arial"/>
          <w:sz w:val="18"/>
          <w:szCs w:val="18"/>
        </w:rPr>
        <w:t>Zdržali sa hlasovania: 0</w:t>
      </w:r>
    </w:p>
    <w:p w:rsidR="00724B29" w:rsidRDefault="00724B29" w:rsidP="006F2893">
      <w:pPr>
        <w:pStyle w:val="Bezriadkovania"/>
        <w:rPr>
          <w:rFonts w:ascii="Arial" w:hAnsi="Arial" w:cs="Arial"/>
          <w:sz w:val="18"/>
          <w:szCs w:val="18"/>
        </w:rPr>
      </w:pPr>
      <w:r w:rsidRPr="006F2893">
        <w:rPr>
          <w:rFonts w:ascii="Arial" w:hAnsi="Arial" w:cs="Arial"/>
          <w:sz w:val="18"/>
          <w:szCs w:val="18"/>
        </w:rPr>
        <w:t>Uznesenie zastupiteľstva bolo schválené 100% hlasov.</w:t>
      </w:r>
    </w:p>
    <w:p w:rsidR="00234982" w:rsidRPr="009913B8" w:rsidRDefault="00234982" w:rsidP="009913B8">
      <w:pPr>
        <w:jc w:val="center"/>
        <w:rPr>
          <w:rFonts w:ascii="Arial" w:hAnsi="Arial" w:cs="Arial"/>
          <w:b/>
          <w:sz w:val="28"/>
          <w:szCs w:val="28"/>
        </w:rPr>
      </w:pPr>
    </w:p>
    <w:p w:rsidR="00234982" w:rsidRDefault="001A05DA" w:rsidP="0023498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 č. 38</w:t>
      </w:r>
      <w:r w:rsidR="00234982">
        <w:rPr>
          <w:rFonts w:ascii="Arial" w:hAnsi="Arial" w:cs="Arial"/>
          <w:b/>
          <w:sz w:val="28"/>
          <w:szCs w:val="28"/>
        </w:rPr>
        <w:t>/2015</w:t>
      </w:r>
    </w:p>
    <w:p w:rsidR="00234982" w:rsidRDefault="00234982" w:rsidP="002349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234982" w:rsidRDefault="001A05DA" w:rsidP="0023498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1A05DA" w:rsidRPr="001A05DA" w:rsidRDefault="001A05DA" w:rsidP="0023498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Výšku</w:t>
      </w:r>
      <w:r w:rsidRPr="001A05DA">
        <w:rPr>
          <w:rFonts w:ascii="Arial" w:hAnsi="Arial" w:cs="Arial"/>
          <w:sz w:val="24"/>
          <w:szCs w:val="24"/>
        </w:rPr>
        <w:t xml:space="preserve"> sadzby dane na úrovni predchádzajúceho roka</w:t>
      </w:r>
      <w:r w:rsidR="007F3B37">
        <w:rPr>
          <w:rFonts w:ascii="Arial" w:hAnsi="Arial" w:cs="Arial"/>
          <w:sz w:val="24"/>
          <w:szCs w:val="24"/>
        </w:rPr>
        <w:t>.</w:t>
      </w:r>
    </w:p>
    <w:p w:rsidR="00FE60B9" w:rsidRPr="006F2893" w:rsidRDefault="00FE60B9" w:rsidP="00FE60B9">
      <w:pPr>
        <w:pStyle w:val="Bezriadkovania"/>
        <w:rPr>
          <w:rFonts w:ascii="Arial" w:hAnsi="Arial" w:cs="Arial"/>
          <w:sz w:val="18"/>
          <w:szCs w:val="18"/>
        </w:rPr>
      </w:pPr>
      <w:r w:rsidRPr="006F2893">
        <w:rPr>
          <w:rFonts w:ascii="Arial" w:hAnsi="Arial" w:cs="Arial"/>
          <w:sz w:val="18"/>
          <w:szCs w:val="18"/>
        </w:rPr>
        <w:t>Počet členov zastupiteľstva: 5</w:t>
      </w:r>
    </w:p>
    <w:p w:rsidR="00FE60B9" w:rsidRPr="006F2893" w:rsidRDefault="00FE60B9" w:rsidP="00FE60B9">
      <w:pPr>
        <w:pStyle w:val="Bezriadkovani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Prítomní: </w:t>
      </w:r>
      <w:r w:rsidR="009913B8">
        <w:rPr>
          <w:rFonts w:ascii="Arial" w:hAnsi="Arial" w:cs="Arial"/>
          <w:sz w:val="18"/>
          <w:szCs w:val="18"/>
        </w:rPr>
        <w:t>3</w:t>
      </w:r>
    </w:p>
    <w:p w:rsidR="00FE60B9" w:rsidRPr="006F2893" w:rsidRDefault="00FE60B9" w:rsidP="00FE60B9">
      <w:pPr>
        <w:pStyle w:val="Bezriadkovania"/>
        <w:rPr>
          <w:rFonts w:ascii="Arial" w:hAnsi="Arial" w:cs="Arial"/>
          <w:sz w:val="18"/>
          <w:szCs w:val="18"/>
        </w:rPr>
      </w:pPr>
      <w:r w:rsidRPr="006F2893"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z w:val="18"/>
          <w:szCs w:val="18"/>
        </w:rPr>
        <w:t xml:space="preserve"> prijatie uznesenia hlasovalo: </w:t>
      </w:r>
      <w:r w:rsidR="009913B8">
        <w:rPr>
          <w:rFonts w:ascii="Arial" w:hAnsi="Arial" w:cs="Arial"/>
          <w:sz w:val="18"/>
          <w:szCs w:val="18"/>
        </w:rPr>
        <w:t>3</w:t>
      </w:r>
    </w:p>
    <w:p w:rsidR="00FE60B9" w:rsidRPr="006F2893" w:rsidRDefault="00FE60B9" w:rsidP="00FE60B9">
      <w:pPr>
        <w:pStyle w:val="Bezriadkovania"/>
        <w:rPr>
          <w:rFonts w:ascii="Arial" w:hAnsi="Arial" w:cs="Arial"/>
          <w:sz w:val="18"/>
          <w:szCs w:val="18"/>
        </w:rPr>
      </w:pPr>
      <w:r w:rsidRPr="006F2893">
        <w:rPr>
          <w:rFonts w:ascii="Arial" w:hAnsi="Arial" w:cs="Arial"/>
          <w:sz w:val="18"/>
          <w:szCs w:val="18"/>
        </w:rPr>
        <w:t>Zdržali sa hlasovania: 0</w:t>
      </w:r>
    </w:p>
    <w:p w:rsidR="00FE60B9" w:rsidRDefault="00FE60B9" w:rsidP="00FE60B9">
      <w:pPr>
        <w:pStyle w:val="Bezriadkovania"/>
        <w:rPr>
          <w:rFonts w:ascii="Arial" w:hAnsi="Arial" w:cs="Arial"/>
          <w:sz w:val="18"/>
          <w:szCs w:val="18"/>
        </w:rPr>
      </w:pPr>
      <w:r w:rsidRPr="006F2893">
        <w:rPr>
          <w:rFonts w:ascii="Arial" w:hAnsi="Arial" w:cs="Arial"/>
          <w:sz w:val="18"/>
          <w:szCs w:val="18"/>
        </w:rPr>
        <w:t>Uznesenie zastupiteľstva bolo schválené 100% hlasov.</w:t>
      </w:r>
    </w:p>
    <w:p w:rsidR="00FE60B9" w:rsidRPr="009913B8" w:rsidRDefault="00FE60B9" w:rsidP="00FE60B9">
      <w:pPr>
        <w:jc w:val="center"/>
        <w:rPr>
          <w:rFonts w:ascii="Arial" w:hAnsi="Arial" w:cs="Arial"/>
          <w:b/>
          <w:sz w:val="28"/>
          <w:szCs w:val="28"/>
        </w:rPr>
      </w:pPr>
    </w:p>
    <w:p w:rsidR="00FE60B9" w:rsidRDefault="001A05DA" w:rsidP="00FE60B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 č. 39</w:t>
      </w:r>
      <w:r w:rsidR="00FE60B9">
        <w:rPr>
          <w:rFonts w:ascii="Arial" w:hAnsi="Arial" w:cs="Arial"/>
          <w:b/>
          <w:sz w:val="28"/>
          <w:szCs w:val="28"/>
        </w:rPr>
        <w:t>/2015</w:t>
      </w:r>
    </w:p>
    <w:p w:rsidR="00FE60B9" w:rsidRDefault="00FE60B9" w:rsidP="00FE60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FE60B9" w:rsidRDefault="001A05DA" w:rsidP="00FE60B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1A05DA" w:rsidRPr="001A05DA" w:rsidRDefault="007D63C5" w:rsidP="00FE60B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Poplatok</w:t>
      </w:r>
      <w:r w:rsidR="001A05DA" w:rsidRPr="001A05DA">
        <w:rPr>
          <w:rFonts w:ascii="Arial" w:hAnsi="Arial" w:cs="Arial"/>
          <w:sz w:val="24"/>
          <w:szCs w:val="24"/>
        </w:rPr>
        <w:t xml:space="preserve"> za </w:t>
      </w:r>
      <w:r>
        <w:rPr>
          <w:rFonts w:ascii="Arial" w:hAnsi="Arial" w:cs="Arial"/>
          <w:sz w:val="24"/>
          <w:szCs w:val="24"/>
        </w:rPr>
        <w:t xml:space="preserve">vývoz </w:t>
      </w:r>
      <w:r w:rsidR="001A05DA" w:rsidRPr="001A05DA">
        <w:rPr>
          <w:rFonts w:ascii="Arial" w:hAnsi="Arial" w:cs="Arial"/>
          <w:sz w:val="24"/>
          <w:szCs w:val="24"/>
        </w:rPr>
        <w:t>TKO</w:t>
      </w:r>
      <w:r>
        <w:rPr>
          <w:rFonts w:ascii="Arial" w:hAnsi="Arial" w:cs="Arial"/>
          <w:sz w:val="24"/>
          <w:szCs w:val="24"/>
        </w:rPr>
        <w:t xml:space="preserve"> na rok 2016 vo výške 13eur/občan/rok, 0,036eur/občan/deň.</w:t>
      </w:r>
    </w:p>
    <w:p w:rsidR="00A8390A" w:rsidRPr="006F2893" w:rsidRDefault="00A8390A" w:rsidP="00A8390A">
      <w:pPr>
        <w:pStyle w:val="Bezriadkovania"/>
        <w:rPr>
          <w:rFonts w:ascii="Arial" w:hAnsi="Arial" w:cs="Arial"/>
          <w:sz w:val="18"/>
          <w:szCs w:val="18"/>
        </w:rPr>
      </w:pPr>
      <w:r w:rsidRPr="006F2893">
        <w:rPr>
          <w:rFonts w:ascii="Arial" w:hAnsi="Arial" w:cs="Arial"/>
          <w:sz w:val="18"/>
          <w:szCs w:val="18"/>
        </w:rPr>
        <w:t>Počet členov zastupiteľstva: 5</w:t>
      </w:r>
    </w:p>
    <w:p w:rsidR="00A8390A" w:rsidRPr="006F2893" w:rsidRDefault="00A8390A" w:rsidP="00A8390A">
      <w:pPr>
        <w:pStyle w:val="Bezriadkovani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Prítomní: </w:t>
      </w:r>
      <w:r w:rsidR="009913B8">
        <w:rPr>
          <w:rFonts w:ascii="Arial" w:hAnsi="Arial" w:cs="Arial"/>
          <w:sz w:val="18"/>
          <w:szCs w:val="18"/>
        </w:rPr>
        <w:t>3</w:t>
      </w:r>
    </w:p>
    <w:p w:rsidR="00A8390A" w:rsidRPr="006F2893" w:rsidRDefault="00A8390A" w:rsidP="00A8390A">
      <w:pPr>
        <w:pStyle w:val="Bezriadkovania"/>
        <w:rPr>
          <w:rFonts w:ascii="Arial" w:hAnsi="Arial" w:cs="Arial"/>
          <w:sz w:val="18"/>
          <w:szCs w:val="18"/>
        </w:rPr>
      </w:pPr>
      <w:r w:rsidRPr="006F2893"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z w:val="18"/>
          <w:szCs w:val="18"/>
        </w:rPr>
        <w:t xml:space="preserve"> prijatie uznesenia hlasovalo: </w:t>
      </w:r>
      <w:r w:rsidR="009913B8">
        <w:rPr>
          <w:rFonts w:ascii="Arial" w:hAnsi="Arial" w:cs="Arial"/>
          <w:sz w:val="18"/>
          <w:szCs w:val="18"/>
        </w:rPr>
        <w:t>3</w:t>
      </w:r>
    </w:p>
    <w:p w:rsidR="00A8390A" w:rsidRPr="006F2893" w:rsidRDefault="00A8390A" w:rsidP="00A8390A">
      <w:pPr>
        <w:pStyle w:val="Bezriadkovania"/>
        <w:rPr>
          <w:rFonts w:ascii="Arial" w:hAnsi="Arial" w:cs="Arial"/>
          <w:sz w:val="18"/>
          <w:szCs w:val="18"/>
        </w:rPr>
      </w:pPr>
      <w:r w:rsidRPr="006F2893">
        <w:rPr>
          <w:rFonts w:ascii="Arial" w:hAnsi="Arial" w:cs="Arial"/>
          <w:sz w:val="18"/>
          <w:szCs w:val="18"/>
        </w:rPr>
        <w:t>Zdržali sa hlasovania: 0</w:t>
      </w:r>
    </w:p>
    <w:p w:rsidR="00A8390A" w:rsidRDefault="00A8390A" w:rsidP="00A8390A">
      <w:pPr>
        <w:pStyle w:val="Bezriadkovania"/>
        <w:rPr>
          <w:rFonts w:ascii="Arial" w:hAnsi="Arial" w:cs="Arial"/>
          <w:sz w:val="18"/>
          <w:szCs w:val="18"/>
        </w:rPr>
      </w:pPr>
      <w:r w:rsidRPr="006F2893">
        <w:rPr>
          <w:rFonts w:ascii="Arial" w:hAnsi="Arial" w:cs="Arial"/>
          <w:sz w:val="18"/>
          <w:szCs w:val="18"/>
        </w:rPr>
        <w:t>Uznesenie zastupiteľstva bolo schválené 100% hlasov.</w:t>
      </w:r>
    </w:p>
    <w:p w:rsidR="007D63C5" w:rsidRPr="009913B8" w:rsidRDefault="007D63C5" w:rsidP="009913B8">
      <w:pPr>
        <w:jc w:val="center"/>
        <w:rPr>
          <w:rFonts w:ascii="Arial" w:hAnsi="Arial" w:cs="Arial"/>
          <w:b/>
          <w:sz w:val="28"/>
          <w:szCs w:val="28"/>
        </w:rPr>
      </w:pPr>
    </w:p>
    <w:p w:rsidR="007D63C5" w:rsidRDefault="007D63C5" w:rsidP="007D63C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 č. 40/2015</w:t>
      </w:r>
    </w:p>
    <w:p w:rsidR="007D63C5" w:rsidRDefault="007D63C5" w:rsidP="007D63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7D63C5" w:rsidRDefault="007D63C5" w:rsidP="007D63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7D63C5" w:rsidRPr="007D63C5" w:rsidRDefault="007D63C5" w:rsidP="007D63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Finančnú dotáciu</w:t>
      </w:r>
      <w:r w:rsidRPr="007D63C5">
        <w:rPr>
          <w:rFonts w:ascii="Arial" w:hAnsi="Arial" w:cs="Arial"/>
          <w:sz w:val="24"/>
          <w:szCs w:val="24"/>
        </w:rPr>
        <w:t xml:space="preserve"> na CVČ na žiaka a rok 2015</w:t>
      </w:r>
      <w:r>
        <w:rPr>
          <w:rFonts w:ascii="Arial" w:hAnsi="Arial" w:cs="Arial"/>
          <w:sz w:val="24"/>
          <w:szCs w:val="24"/>
        </w:rPr>
        <w:t xml:space="preserve"> vo výške 30 eur.</w:t>
      </w:r>
    </w:p>
    <w:p w:rsidR="007D63C5" w:rsidRPr="006F2893" w:rsidRDefault="007D63C5" w:rsidP="007D63C5">
      <w:pPr>
        <w:pStyle w:val="Bezriadkovania"/>
        <w:rPr>
          <w:rFonts w:ascii="Arial" w:hAnsi="Arial" w:cs="Arial"/>
          <w:sz w:val="18"/>
          <w:szCs w:val="18"/>
        </w:rPr>
      </w:pPr>
      <w:r w:rsidRPr="006F2893">
        <w:rPr>
          <w:rFonts w:ascii="Arial" w:hAnsi="Arial" w:cs="Arial"/>
          <w:sz w:val="18"/>
          <w:szCs w:val="18"/>
        </w:rPr>
        <w:t>Počet členov zastupiteľstva: 5</w:t>
      </w:r>
    </w:p>
    <w:p w:rsidR="007D63C5" w:rsidRPr="006F2893" w:rsidRDefault="009913B8" w:rsidP="007D63C5">
      <w:pPr>
        <w:pStyle w:val="Bezriadkovani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Prítomní: 3</w:t>
      </w:r>
    </w:p>
    <w:p w:rsidR="007D63C5" w:rsidRPr="006F2893" w:rsidRDefault="007D63C5" w:rsidP="007D63C5">
      <w:pPr>
        <w:pStyle w:val="Bezriadkovania"/>
        <w:rPr>
          <w:rFonts w:ascii="Arial" w:hAnsi="Arial" w:cs="Arial"/>
          <w:sz w:val="18"/>
          <w:szCs w:val="18"/>
        </w:rPr>
      </w:pPr>
      <w:r w:rsidRPr="006F2893">
        <w:rPr>
          <w:rFonts w:ascii="Arial" w:hAnsi="Arial" w:cs="Arial"/>
          <w:sz w:val="18"/>
          <w:szCs w:val="18"/>
        </w:rPr>
        <w:t>Za</w:t>
      </w:r>
      <w:r w:rsidR="009913B8">
        <w:rPr>
          <w:rFonts w:ascii="Arial" w:hAnsi="Arial" w:cs="Arial"/>
          <w:sz w:val="18"/>
          <w:szCs w:val="18"/>
        </w:rPr>
        <w:t xml:space="preserve"> prijatie uznesenia hlasovalo: 3</w:t>
      </w:r>
    </w:p>
    <w:p w:rsidR="007D63C5" w:rsidRDefault="007D63C5" w:rsidP="007D63C5">
      <w:pPr>
        <w:pStyle w:val="Bezriadkovania"/>
        <w:rPr>
          <w:rFonts w:ascii="Arial" w:hAnsi="Arial" w:cs="Arial"/>
          <w:sz w:val="18"/>
          <w:szCs w:val="18"/>
        </w:rPr>
      </w:pPr>
      <w:r w:rsidRPr="006F2893">
        <w:rPr>
          <w:rFonts w:ascii="Arial" w:hAnsi="Arial" w:cs="Arial"/>
          <w:sz w:val="18"/>
          <w:szCs w:val="18"/>
        </w:rPr>
        <w:lastRenderedPageBreak/>
        <w:t>Zdržali sa hlasovania: 0</w:t>
      </w:r>
      <w:r>
        <w:rPr>
          <w:rFonts w:ascii="Arial" w:hAnsi="Arial" w:cs="Arial"/>
          <w:sz w:val="18"/>
          <w:szCs w:val="18"/>
        </w:rPr>
        <w:t xml:space="preserve">   </w:t>
      </w:r>
      <w:r w:rsidRPr="006F2893">
        <w:rPr>
          <w:rFonts w:ascii="Arial" w:hAnsi="Arial" w:cs="Arial"/>
          <w:sz w:val="18"/>
          <w:szCs w:val="18"/>
        </w:rPr>
        <w:t>Uznesenie zastupiteľstva bolo schválené 100% hlasov.</w:t>
      </w:r>
    </w:p>
    <w:p w:rsidR="009913B8" w:rsidRDefault="009913B8" w:rsidP="007D63C5">
      <w:pPr>
        <w:jc w:val="center"/>
        <w:rPr>
          <w:rFonts w:ascii="Arial" w:hAnsi="Arial" w:cs="Arial"/>
          <w:b/>
          <w:sz w:val="28"/>
          <w:szCs w:val="28"/>
        </w:rPr>
      </w:pPr>
    </w:p>
    <w:p w:rsidR="007D63C5" w:rsidRDefault="007D63C5" w:rsidP="007D63C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 č. 41/2015</w:t>
      </w:r>
    </w:p>
    <w:p w:rsidR="007D63C5" w:rsidRDefault="007D63C5" w:rsidP="007D63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7D63C5" w:rsidRDefault="007D63C5" w:rsidP="007D63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7D63C5" w:rsidRPr="007D63C5" w:rsidRDefault="007D63C5" w:rsidP="007D63C5">
      <w:pPr>
        <w:rPr>
          <w:rFonts w:ascii="Arial" w:hAnsi="Arial" w:cs="Arial"/>
          <w:b/>
          <w:sz w:val="24"/>
          <w:szCs w:val="24"/>
        </w:rPr>
      </w:pPr>
      <w:r w:rsidRPr="007D63C5">
        <w:rPr>
          <w:rFonts w:ascii="Arial" w:hAnsi="Arial" w:cs="Arial"/>
          <w:sz w:val="24"/>
          <w:szCs w:val="24"/>
        </w:rPr>
        <w:t>Úpravu rozpočtu</w:t>
      </w:r>
      <w:r>
        <w:rPr>
          <w:rFonts w:ascii="Arial" w:hAnsi="Arial" w:cs="Arial"/>
          <w:sz w:val="24"/>
          <w:szCs w:val="24"/>
        </w:rPr>
        <w:t xml:space="preserve"> za rok 2015 podľa skutočného čerpania.</w:t>
      </w:r>
    </w:p>
    <w:p w:rsidR="007D63C5" w:rsidRPr="006F2893" w:rsidRDefault="007D63C5" w:rsidP="007D63C5">
      <w:pPr>
        <w:pStyle w:val="Bezriadkovania"/>
        <w:rPr>
          <w:rFonts w:ascii="Arial" w:hAnsi="Arial" w:cs="Arial"/>
          <w:sz w:val="18"/>
          <w:szCs w:val="18"/>
        </w:rPr>
      </w:pPr>
      <w:r w:rsidRPr="006F2893">
        <w:rPr>
          <w:rFonts w:ascii="Arial" w:hAnsi="Arial" w:cs="Arial"/>
          <w:sz w:val="18"/>
          <w:szCs w:val="18"/>
        </w:rPr>
        <w:t>Počet členov zastupiteľstva: 5</w:t>
      </w:r>
    </w:p>
    <w:p w:rsidR="007D63C5" w:rsidRPr="006F2893" w:rsidRDefault="009913B8" w:rsidP="007D63C5">
      <w:pPr>
        <w:pStyle w:val="Bezriadkovani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Prítomní: 3</w:t>
      </w:r>
    </w:p>
    <w:p w:rsidR="007D63C5" w:rsidRPr="006F2893" w:rsidRDefault="007D63C5" w:rsidP="007D63C5">
      <w:pPr>
        <w:pStyle w:val="Bezriadkovania"/>
        <w:rPr>
          <w:rFonts w:ascii="Arial" w:hAnsi="Arial" w:cs="Arial"/>
          <w:sz w:val="18"/>
          <w:szCs w:val="18"/>
        </w:rPr>
      </w:pPr>
      <w:r w:rsidRPr="006F2893">
        <w:rPr>
          <w:rFonts w:ascii="Arial" w:hAnsi="Arial" w:cs="Arial"/>
          <w:sz w:val="18"/>
          <w:szCs w:val="18"/>
        </w:rPr>
        <w:t>Za</w:t>
      </w:r>
      <w:r w:rsidR="009913B8">
        <w:rPr>
          <w:rFonts w:ascii="Arial" w:hAnsi="Arial" w:cs="Arial"/>
          <w:sz w:val="18"/>
          <w:szCs w:val="18"/>
        </w:rPr>
        <w:t xml:space="preserve"> prijatie uznesenia hlasovalo: 3</w:t>
      </w:r>
    </w:p>
    <w:p w:rsidR="007D63C5" w:rsidRPr="006F2893" w:rsidRDefault="007D63C5" w:rsidP="007D63C5">
      <w:pPr>
        <w:pStyle w:val="Bezriadkovania"/>
        <w:rPr>
          <w:rFonts w:ascii="Arial" w:hAnsi="Arial" w:cs="Arial"/>
          <w:sz w:val="18"/>
          <w:szCs w:val="18"/>
        </w:rPr>
      </w:pPr>
      <w:r w:rsidRPr="006F2893">
        <w:rPr>
          <w:rFonts w:ascii="Arial" w:hAnsi="Arial" w:cs="Arial"/>
          <w:sz w:val="18"/>
          <w:szCs w:val="18"/>
        </w:rPr>
        <w:t>Zdržali sa hlasovania: 0</w:t>
      </w:r>
    </w:p>
    <w:p w:rsidR="007D63C5" w:rsidRDefault="007D63C5" w:rsidP="007D63C5">
      <w:pPr>
        <w:pStyle w:val="Bezriadkovania"/>
        <w:rPr>
          <w:rFonts w:ascii="Arial" w:hAnsi="Arial" w:cs="Arial"/>
          <w:sz w:val="18"/>
          <w:szCs w:val="18"/>
        </w:rPr>
      </w:pPr>
      <w:r w:rsidRPr="006F2893">
        <w:rPr>
          <w:rFonts w:ascii="Arial" w:hAnsi="Arial" w:cs="Arial"/>
          <w:sz w:val="18"/>
          <w:szCs w:val="18"/>
        </w:rPr>
        <w:t>Uznesenie zastupiteľstva bolo schválené 100% hlasov.</w:t>
      </w:r>
    </w:p>
    <w:p w:rsidR="009913B8" w:rsidRPr="009913B8" w:rsidRDefault="009913B8" w:rsidP="009913B8">
      <w:pPr>
        <w:jc w:val="center"/>
        <w:rPr>
          <w:rFonts w:ascii="Arial" w:hAnsi="Arial" w:cs="Arial"/>
          <w:b/>
          <w:sz w:val="28"/>
          <w:szCs w:val="28"/>
        </w:rPr>
      </w:pPr>
    </w:p>
    <w:p w:rsidR="009913B8" w:rsidRDefault="009913B8" w:rsidP="009913B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 č. 42/2015</w:t>
      </w:r>
    </w:p>
    <w:p w:rsidR="009913B8" w:rsidRDefault="009913B8" w:rsidP="009913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9913B8" w:rsidRDefault="009913B8" w:rsidP="009913B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</w:p>
    <w:p w:rsidR="009913B8" w:rsidRPr="007D63C5" w:rsidRDefault="009913B8" w:rsidP="009913B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Žiadosť p. Zdenky </w:t>
      </w:r>
      <w:proofErr w:type="spellStart"/>
      <w:r>
        <w:rPr>
          <w:rFonts w:ascii="Arial" w:hAnsi="Arial" w:cs="Arial"/>
          <w:sz w:val="24"/>
          <w:szCs w:val="24"/>
        </w:rPr>
        <w:t>Pankuchovej</w:t>
      </w:r>
      <w:proofErr w:type="spellEnd"/>
      <w:r>
        <w:rPr>
          <w:rFonts w:ascii="Arial" w:hAnsi="Arial" w:cs="Arial"/>
          <w:sz w:val="24"/>
          <w:szCs w:val="24"/>
        </w:rPr>
        <w:t xml:space="preserve"> domáhať sa ochrany na obci</w:t>
      </w:r>
      <w:r w:rsidR="001A716A">
        <w:rPr>
          <w:rFonts w:ascii="Arial" w:hAnsi="Arial" w:cs="Arial"/>
          <w:sz w:val="24"/>
          <w:szCs w:val="24"/>
        </w:rPr>
        <w:t xml:space="preserve">, ak by došlo k neoprávnenému zásahu do jej vlastníckeho práva synovcom p. T. </w:t>
      </w:r>
      <w:proofErr w:type="spellStart"/>
      <w:r w:rsidR="001A716A">
        <w:rPr>
          <w:rFonts w:ascii="Arial" w:hAnsi="Arial" w:cs="Arial"/>
          <w:sz w:val="24"/>
          <w:szCs w:val="24"/>
        </w:rPr>
        <w:t>Opinom</w:t>
      </w:r>
      <w:proofErr w:type="spellEnd"/>
      <w:r w:rsidR="001A716A">
        <w:rPr>
          <w:rFonts w:ascii="Arial" w:hAnsi="Arial" w:cs="Arial"/>
          <w:sz w:val="24"/>
          <w:szCs w:val="24"/>
        </w:rPr>
        <w:t xml:space="preserve">, a zároveň sa uznieslo na tom, že nebude zasahovať do ich rodinných sporov z dôvodu, že majetok po ich nebohom príbuznom – RD </w:t>
      </w:r>
      <w:proofErr w:type="spellStart"/>
      <w:r w:rsidR="001A716A">
        <w:rPr>
          <w:rFonts w:ascii="Arial" w:hAnsi="Arial" w:cs="Arial"/>
          <w:sz w:val="24"/>
          <w:szCs w:val="24"/>
        </w:rPr>
        <w:t>súp</w:t>
      </w:r>
      <w:proofErr w:type="spellEnd"/>
      <w:r w:rsidR="001A716A">
        <w:rPr>
          <w:rFonts w:ascii="Arial" w:hAnsi="Arial" w:cs="Arial"/>
          <w:sz w:val="24"/>
          <w:szCs w:val="24"/>
        </w:rPr>
        <w:t>. č. 19 na p. č. 126/1 v k. ú. Pusté Pole – nie je majetkovoprávne vysporiadaný.</w:t>
      </w:r>
    </w:p>
    <w:p w:rsidR="009913B8" w:rsidRPr="006F2893" w:rsidRDefault="009913B8" w:rsidP="009913B8">
      <w:pPr>
        <w:pStyle w:val="Bezriadkovania"/>
        <w:rPr>
          <w:rFonts w:ascii="Arial" w:hAnsi="Arial" w:cs="Arial"/>
          <w:sz w:val="18"/>
          <w:szCs w:val="18"/>
        </w:rPr>
      </w:pPr>
      <w:r w:rsidRPr="006F2893">
        <w:rPr>
          <w:rFonts w:ascii="Arial" w:hAnsi="Arial" w:cs="Arial"/>
          <w:sz w:val="18"/>
          <w:szCs w:val="18"/>
        </w:rPr>
        <w:t>Počet členov zastupiteľstva: 5</w:t>
      </w:r>
    </w:p>
    <w:p w:rsidR="009913B8" w:rsidRPr="006F2893" w:rsidRDefault="009913B8" w:rsidP="009913B8">
      <w:pPr>
        <w:pStyle w:val="Bezriadkovani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Prítomní: 3</w:t>
      </w:r>
    </w:p>
    <w:p w:rsidR="009913B8" w:rsidRPr="006F2893" w:rsidRDefault="009913B8" w:rsidP="009913B8">
      <w:pPr>
        <w:pStyle w:val="Bezriadkovania"/>
        <w:rPr>
          <w:rFonts w:ascii="Arial" w:hAnsi="Arial" w:cs="Arial"/>
          <w:sz w:val="18"/>
          <w:szCs w:val="18"/>
        </w:rPr>
      </w:pPr>
      <w:r w:rsidRPr="006F2893"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z w:val="18"/>
          <w:szCs w:val="18"/>
        </w:rPr>
        <w:t xml:space="preserve"> prijatie uznesenia hlasovalo: 3</w:t>
      </w:r>
    </w:p>
    <w:p w:rsidR="009913B8" w:rsidRPr="006F2893" w:rsidRDefault="009913B8" w:rsidP="009913B8">
      <w:pPr>
        <w:pStyle w:val="Bezriadkovania"/>
        <w:rPr>
          <w:rFonts w:ascii="Arial" w:hAnsi="Arial" w:cs="Arial"/>
          <w:sz w:val="18"/>
          <w:szCs w:val="18"/>
        </w:rPr>
      </w:pPr>
      <w:r w:rsidRPr="006F2893">
        <w:rPr>
          <w:rFonts w:ascii="Arial" w:hAnsi="Arial" w:cs="Arial"/>
          <w:sz w:val="18"/>
          <w:szCs w:val="18"/>
        </w:rPr>
        <w:t>Zdržali sa hlasovania: 0</w:t>
      </w:r>
    </w:p>
    <w:p w:rsidR="009913B8" w:rsidRDefault="009913B8" w:rsidP="009913B8">
      <w:pPr>
        <w:pStyle w:val="Bezriadkovania"/>
        <w:rPr>
          <w:rFonts w:ascii="Arial" w:hAnsi="Arial" w:cs="Arial"/>
          <w:sz w:val="18"/>
          <w:szCs w:val="18"/>
        </w:rPr>
      </w:pPr>
      <w:r w:rsidRPr="006F2893">
        <w:rPr>
          <w:rFonts w:ascii="Arial" w:hAnsi="Arial" w:cs="Arial"/>
          <w:sz w:val="18"/>
          <w:szCs w:val="18"/>
        </w:rPr>
        <w:t>Uznesenie zastupiteľstva bolo schválené 100% hlasov.</w:t>
      </w:r>
    </w:p>
    <w:p w:rsidR="00BC225F" w:rsidRDefault="00BC225F" w:rsidP="00BC225F">
      <w:pPr>
        <w:pStyle w:val="Bezriadkovania"/>
        <w:jc w:val="center"/>
        <w:rPr>
          <w:rFonts w:ascii="Arial" w:hAnsi="Arial" w:cs="Arial"/>
          <w:sz w:val="28"/>
          <w:szCs w:val="28"/>
        </w:rPr>
      </w:pPr>
    </w:p>
    <w:p w:rsidR="00BC225F" w:rsidRDefault="00BC225F" w:rsidP="00BC225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 č. 43</w:t>
      </w:r>
      <w:r>
        <w:rPr>
          <w:rFonts w:ascii="Arial" w:hAnsi="Arial" w:cs="Arial"/>
          <w:b/>
          <w:sz w:val="28"/>
          <w:szCs w:val="28"/>
        </w:rPr>
        <w:t>/2015</w:t>
      </w:r>
    </w:p>
    <w:p w:rsidR="00BC225F" w:rsidRDefault="00BC225F" w:rsidP="00BC22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BC225F" w:rsidRDefault="00BC225F" w:rsidP="00BC22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BC225F" w:rsidRPr="007D63C5" w:rsidRDefault="00BC225F" w:rsidP="00BC22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Rekonštrukciu sociálnych zariadení – WC muži a WC ženy v budove kultúrneho domu.</w:t>
      </w:r>
    </w:p>
    <w:p w:rsidR="00BC225F" w:rsidRPr="006F2893" w:rsidRDefault="00BC225F" w:rsidP="00BC225F">
      <w:pPr>
        <w:pStyle w:val="Bezriadkovania"/>
        <w:rPr>
          <w:rFonts w:ascii="Arial" w:hAnsi="Arial" w:cs="Arial"/>
          <w:sz w:val="18"/>
          <w:szCs w:val="18"/>
        </w:rPr>
      </w:pPr>
      <w:r w:rsidRPr="006F2893">
        <w:rPr>
          <w:rFonts w:ascii="Arial" w:hAnsi="Arial" w:cs="Arial"/>
          <w:sz w:val="18"/>
          <w:szCs w:val="18"/>
        </w:rPr>
        <w:t>Počet členov zastupiteľstva: 5</w:t>
      </w:r>
    </w:p>
    <w:p w:rsidR="00BC225F" w:rsidRPr="006F2893" w:rsidRDefault="00BC225F" w:rsidP="00BC225F">
      <w:pPr>
        <w:pStyle w:val="Bezriadkovani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Prítomní: 3</w:t>
      </w:r>
    </w:p>
    <w:p w:rsidR="00BC225F" w:rsidRPr="006F2893" w:rsidRDefault="00BC225F" w:rsidP="00BC225F">
      <w:pPr>
        <w:pStyle w:val="Bezriadkovania"/>
        <w:rPr>
          <w:rFonts w:ascii="Arial" w:hAnsi="Arial" w:cs="Arial"/>
          <w:sz w:val="18"/>
          <w:szCs w:val="18"/>
        </w:rPr>
      </w:pPr>
      <w:r w:rsidRPr="006F2893"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z w:val="18"/>
          <w:szCs w:val="18"/>
        </w:rPr>
        <w:t xml:space="preserve"> prijatie uznesenia hlasovalo: 3</w:t>
      </w:r>
    </w:p>
    <w:p w:rsidR="00BC225F" w:rsidRPr="006F2893" w:rsidRDefault="00BC225F" w:rsidP="00BC225F">
      <w:pPr>
        <w:pStyle w:val="Bezriadkovania"/>
        <w:rPr>
          <w:rFonts w:ascii="Arial" w:hAnsi="Arial" w:cs="Arial"/>
          <w:sz w:val="18"/>
          <w:szCs w:val="18"/>
        </w:rPr>
      </w:pPr>
      <w:r w:rsidRPr="006F2893">
        <w:rPr>
          <w:rFonts w:ascii="Arial" w:hAnsi="Arial" w:cs="Arial"/>
          <w:sz w:val="18"/>
          <w:szCs w:val="18"/>
        </w:rPr>
        <w:t>Zdržali sa hlasovania: 0</w:t>
      </w:r>
    </w:p>
    <w:p w:rsidR="00BC225F" w:rsidRDefault="00BC225F" w:rsidP="00BC225F">
      <w:pPr>
        <w:pStyle w:val="Bezriadkovania"/>
        <w:rPr>
          <w:rFonts w:ascii="Arial" w:hAnsi="Arial" w:cs="Arial"/>
          <w:sz w:val="18"/>
          <w:szCs w:val="18"/>
        </w:rPr>
      </w:pPr>
      <w:r w:rsidRPr="006F2893">
        <w:rPr>
          <w:rFonts w:ascii="Arial" w:hAnsi="Arial" w:cs="Arial"/>
          <w:sz w:val="18"/>
          <w:szCs w:val="18"/>
        </w:rPr>
        <w:t>Uznesenie zastupiteľstva bolo schválené 100% hlasov.</w:t>
      </w:r>
    </w:p>
    <w:p w:rsidR="00BC225F" w:rsidRDefault="00BC225F" w:rsidP="00BC225F">
      <w:pPr>
        <w:pStyle w:val="Bezriadkovania"/>
        <w:jc w:val="center"/>
        <w:rPr>
          <w:rFonts w:ascii="Arial" w:hAnsi="Arial" w:cs="Arial"/>
          <w:sz w:val="28"/>
          <w:szCs w:val="28"/>
        </w:rPr>
      </w:pPr>
    </w:p>
    <w:p w:rsidR="00BC225F" w:rsidRPr="00BC225F" w:rsidRDefault="00BC225F" w:rsidP="00BC225F">
      <w:pPr>
        <w:pStyle w:val="Bezriadkovania"/>
        <w:jc w:val="center"/>
        <w:rPr>
          <w:rFonts w:ascii="Arial" w:hAnsi="Arial" w:cs="Arial"/>
          <w:sz w:val="28"/>
          <w:szCs w:val="28"/>
        </w:rPr>
      </w:pPr>
    </w:p>
    <w:p w:rsidR="00BC225F" w:rsidRDefault="00BC225F" w:rsidP="009913B8">
      <w:pPr>
        <w:pStyle w:val="Bezriadkovania"/>
        <w:rPr>
          <w:rFonts w:ascii="Arial" w:hAnsi="Arial" w:cs="Arial"/>
          <w:sz w:val="18"/>
          <w:szCs w:val="18"/>
        </w:rPr>
      </w:pPr>
    </w:p>
    <w:p w:rsidR="009913B8" w:rsidRPr="009913B8" w:rsidRDefault="009913B8" w:rsidP="009913B8">
      <w:pPr>
        <w:pStyle w:val="Bezriadkovania"/>
        <w:jc w:val="center"/>
        <w:rPr>
          <w:rFonts w:ascii="Arial" w:hAnsi="Arial" w:cs="Arial"/>
          <w:sz w:val="28"/>
          <w:szCs w:val="28"/>
        </w:rPr>
      </w:pPr>
    </w:p>
    <w:p w:rsidR="007D63C5" w:rsidRPr="007D63C5" w:rsidRDefault="007D63C5" w:rsidP="007D63C5">
      <w:pPr>
        <w:pStyle w:val="Bezriadkovania"/>
        <w:jc w:val="center"/>
        <w:rPr>
          <w:rFonts w:ascii="Arial" w:hAnsi="Arial" w:cs="Arial"/>
          <w:sz w:val="28"/>
          <w:szCs w:val="28"/>
        </w:rPr>
      </w:pPr>
    </w:p>
    <w:p w:rsidR="007B0BA0" w:rsidRDefault="007B0BA0" w:rsidP="001A716A">
      <w:pPr>
        <w:pStyle w:val="Bezriadkovania"/>
        <w:rPr>
          <w:rFonts w:ascii="Arial" w:hAnsi="Arial" w:cs="Arial"/>
          <w:sz w:val="28"/>
          <w:szCs w:val="28"/>
        </w:rPr>
      </w:pPr>
    </w:p>
    <w:p w:rsidR="007B0BA0" w:rsidRPr="00225C76" w:rsidRDefault="007B0BA0" w:rsidP="00225C76">
      <w:pPr>
        <w:pStyle w:val="Bezriadkovania"/>
        <w:jc w:val="center"/>
        <w:rPr>
          <w:rFonts w:ascii="Arial" w:hAnsi="Arial" w:cs="Arial"/>
          <w:sz w:val="28"/>
          <w:szCs w:val="28"/>
        </w:rPr>
      </w:pPr>
    </w:p>
    <w:p w:rsidR="00225C76" w:rsidRDefault="00225C76" w:rsidP="00853CBC">
      <w:pPr>
        <w:pStyle w:val="Bezriadkovania"/>
        <w:jc w:val="center"/>
        <w:rPr>
          <w:rFonts w:ascii="Arial" w:hAnsi="Arial" w:cs="Arial"/>
          <w:sz w:val="28"/>
          <w:szCs w:val="28"/>
        </w:rPr>
      </w:pPr>
    </w:p>
    <w:p w:rsidR="00CD07A1" w:rsidRPr="00D158F0" w:rsidRDefault="00CD07A1" w:rsidP="007B1C27">
      <w:pPr>
        <w:pStyle w:val="Bezriadkovania"/>
        <w:rPr>
          <w:rFonts w:ascii="Arial" w:hAnsi="Arial" w:cs="Arial"/>
          <w:sz w:val="24"/>
          <w:szCs w:val="24"/>
        </w:rPr>
      </w:pPr>
      <w:r w:rsidRPr="00D158F0">
        <w:rPr>
          <w:rFonts w:ascii="Arial" w:hAnsi="Arial" w:cs="Arial"/>
          <w:sz w:val="24"/>
          <w:szCs w:val="24"/>
        </w:rPr>
        <w:t>Overovateľ zápisnice:</w:t>
      </w:r>
      <w:r w:rsidR="00CE7182">
        <w:rPr>
          <w:rFonts w:ascii="Arial" w:hAnsi="Arial" w:cs="Arial"/>
          <w:sz w:val="24"/>
          <w:szCs w:val="24"/>
        </w:rPr>
        <w:t xml:space="preserve"> </w:t>
      </w:r>
      <w:r w:rsidR="009913B8" w:rsidRPr="00D158F0">
        <w:rPr>
          <w:rFonts w:ascii="Arial" w:hAnsi="Arial" w:cs="Arial"/>
          <w:sz w:val="24"/>
          <w:szCs w:val="24"/>
        </w:rPr>
        <w:t xml:space="preserve">D. </w:t>
      </w:r>
      <w:proofErr w:type="spellStart"/>
      <w:r w:rsidR="009913B8" w:rsidRPr="00D158F0">
        <w:rPr>
          <w:rFonts w:ascii="Arial" w:hAnsi="Arial" w:cs="Arial"/>
          <w:sz w:val="24"/>
          <w:szCs w:val="24"/>
        </w:rPr>
        <w:t>Ščerbáková</w:t>
      </w:r>
      <w:proofErr w:type="spellEnd"/>
      <w:r w:rsidR="009913B8" w:rsidRPr="00D158F0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375A62" w:rsidRPr="00D158F0">
        <w:rPr>
          <w:rFonts w:ascii="Arial" w:hAnsi="Arial" w:cs="Arial"/>
          <w:sz w:val="24"/>
          <w:szCs w:val="24"/>
        </w:rPr>
        <w:t xml:space="preserve"> </w:t>
      </w:r>
    </w:p>
    <w:p w:rsidR="00CD07A1" w:rsidRDefault="00664F70" w:rsidP="007B1C27">
      <w:pPr>
        <w:pStyle w:val="Bezriadkovani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Pusté Pole </w:t>
      </w:r>
      <w:r w:rsidR="007B0BA0">
        <w:rPr>
          <w:rFonts w:ascii="Arial" w:hAnsi="Arial" w:cs="Arial"/>
          <w:sz w:val="24"/>
          <w:szCs w:val="24"/>
        </w:rPr>
        <w:t>8. 11</w:t>
      </w:r>
      <w:r>
        <w:rPr>
          <w:rFonts w:ascii="Arial" w:hAnsi="Arial" w:cs="Arial"/>
          <w:sz w:val="24"/>
          <w:szCs w:val="24"/>
        </w:rPr>
        <w:t>. 2015</w:t>
      </w:r>
      <w:bookmarkStart w:id="0" w:name="_GoBack"/>
      <w:bookmarkEnd w:id="0"/>
    </w:p>
    <w:p w:rsidR="00D158F0" w:rsidRPr="00D158F0" w:rsidRDefault="00D158F0" w:rsidP="007B1C27">
      <w:pPr>
        <w:pStyle w:val="Bezriadkovania"/>
        <w:rPr>
          <w:rFonts w:ascii="Arial" w:hAnsi="Arial" w:cs="Arial"/>
          <w:sz w:val="24"/>
          <w:szCs w:val="24"/>
        </w:rPr>
      </w:pPr>
    </w:p>
    <w:p w:rsidR="00D158F0" w:rsidRDefault="00CD07A1" w:rsidP="007B1C27">
      <w:pPr>
        <w:pStyle w:val="Bezriadkovania"/>
        <w:rPr>
          <w:rFonts w:ascii="Arial" w:hAnsi="Arial" w:cs="Arial"/>
          <w:sz w:val="24"/>
          <w:szCs w:val="24"/>
        </w:rPr>
      </w:pPr>
      <w:r w:rsidRPr="00D158F0">
        <w:rPr>
          <w:rFonts w:ascii="Arial" w:hAnsi="Arial" w:cs="Arial"/>
          <w:sz w:val="24"/>
          <w:szCs w:val="24"/>
        </w:rPr>
        <w:t>Zapisovateľ:</w:t>
      </w:r>
      <w:r w:rsidR="009913B8">
        <w:rPr>
          <w:rFonts w:ascii="Arial" w:hAnsi="Arial" w:cs="Arial"/>
          <w:sz w:val="24"/>
          <w:szCs w:val="24"/>
        </w:rPr>
        <w:t xml:space="preserve"> p. </w:t>
      </w:r>
      <w:proofErr w:type="spellStart"/>
      <w:r w:rsidR="009913B8">
        <w:rPr>
          <w:rFonts w:ascii="Arial" w:hAnsi="Arial" w:cs="Arial"/>
          <w:sz w:val="24"/>
          <w:szCs w:val="24"/>
        </w:rPr>
        <w:t>Šulík</w:t>
      </w:r>
      <w:proofErr w:type="spellEnd"/>
      <w:r w:rsidR="00FB5061" w:rsidRPr="00D158F0">
        <w:rPr>
          <w:rFonts w:ascii="Arial" w:hAnsi="Arial" w:cs="Arial"/>
          <w:sz w:val="24"/>
          <w:szCs w:val="24"/>
        </w:rPr>
        <w:t xml:space="preserve"> </w:t>
      </w:r>
    </w:p>
    <w:p w:rsidR="00D158F0" w:rsidRDefault="00D158F0" w:rsidP="007B1C27">
      <w:pPr>
        <w:pStyle w:val="Bezriadkovania"/>
        <w:rPr>
          <w:rFonts w:ascii="Arial" w:hAnsi="Arial" w:cs="Arial"/>
          <w:sz w:val="24"/>
          <w:szCs w:val="24"/>
        </w:rPr>
      </w:pPr>
    </w:p>
    <w:p w:rsidR="00D158F0" w:rsidRDefault="00D158F0" w:rsidP="007B1C27">
      <w:pPr>
        <w:pStyle w:val="Bezriadkovania"/>
        <w:rPr>
          <w:rFonts w:ascii="Arial" w:hAnsi="Arial" w:cs="Arial"/>
          <w:sz w:val="24"/>
          <w:szCs w:val="24"/>
        </w:rPr>
      </w:pPr>
    </w:p>
    <w:p w:rsidR="00A8390A" w:rsidRDefault="00A8390A" w:rsidP="007B1C27">
      <w:pPr>
        <w:pStyle w:val="Bezriadkovania"/>
        <w:rPr>
          <w:rFonts w:ascii="Arial" w:hAnsi="Arial" w:cs="Arial"/>
          <w:sz w:val="24"/>
          <w:szCs w:val="24"/>
        </w:rPr>
      </w:pPr>
    </w:p>
    <w:p w:rsidR="00A8390A" w:rsidRDefault="00A8390A" w:rsidP="007B1C27">
      <w:pPr>
        <w:pStyle w:val="Bezriadkovania"/>
        <w:rPr>
          <w:rFonts w:ascii="Arial" w:hAnsi="Arial" w:cs="Arial"/>
          <w:sz w:val="24"/>
          <w:szCs w:val="24"/>
        </w:rPr>
      </w:pPr>
    </w:p>
    <w:p w:rsidR="00D158F0" w:rsidRDefault="00D158F0" w:rsidP="007B1C27">
      <w:pPr>
        <w:pStyle w:val="Bezriadkovania"/>
        <w:rPr>
          <w:rFonts w:ascii="Arial" w:hAnsi="Arial" w:cs="Arial"/>
          <w:sz w:val="24"/>
          <w:szCs w:val="24"/>
        </w:rPr>
      </w:pPr>
    </w:p>
    <w:p w:rsidR="0082456C" w:rsidRPr="00D158F0" w:rsidRDefault="00D158F0" w:rsidP="00D158F0">
      <w:pPr>
        <w:pStyle w:val="Bezriadkovani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7B1C27" w:rsidRPr="00D158F0">
        <w:rPr>
          <w:rFonts w:ascii="Arial" w:hAnsi="Arial" w:cs="Arial"/>
          <w:sz w:val="24"/>
          <w:szCs w:val="24"/>
        </w:rPr>
        <w:t xml:space="preserve"> Mgr. Marcela Tibenská  </w:t>
      </w:r>
      <w:r w:rsidR="00CD07A1" w:rsidRPr="00D158F0">
        <w:rPr>
          <w:rFonts w:ascii="Arial" w:hAnsi="Arial" w:cs="Arial"/>
          <w:sz w:val="24"/>
          <w:szCs w:val="24"/>
        </w:rPr>
        <w:t xml:space="preserve"> </w:t>
      </w:r>
    </w:p>
    <w:p w:rsidR="00CD07A1" w:rsidRPr="00D158F0" w:rsidRDefault="0082456C" w:rsidP="0082456C">
      <w:pPr>
        <w:rPr>
          <w:rFonts w:ascii="Arial" w:hAnsi="Arial" w:cs="Arial"/>
          <w:sz w:val="24"/>
          <w:szCs w:val="24"/>
        </w:rPr>
      </w:pPr>
      <w:r w:rsidRPr="00D158F0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D158F0">
        <w:rPr>
          <w:sz w:val="24"/>
          <w:szCs w:val="24"/>
        </w:rPr>
        <w:t xml:space="preserve">                          </w:t>
      </w:r>
      <w:r w:rsidRPr="00D158F0">
        <w:rPr>
          <w:sz w:val="24"/>
          <w:szCs w:val="24"/>
        </w:rPr>
        <w:t xml:space="preserve"> </w:t>
      </w:r>
      <w:r w:rsidRPr="00D158F0">
        <w:rPr>
          <w:rFonts w:ascii="Arial" w:hAnsi="Arial" w:cs="Arial"/>
          <w:sz w:val="24"/>
          <w:szCs w:val="24"/>
        </w:rPr>
        <w:t>starostka</w:t>
      </w:r>
    </w:p>
    <w:sectPr w:rsidR="00CD07A1" w:rsidRPr="00D158F0" w:rsidSect="0041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1DC"/>
    <w:multiLevelType w:val="hybridMultilevel"/>
    <w:tmpl w:val="615CA4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284"/>
    <w:multiLevelType w:val="hybridMultilevel"/>
    <w:tmpl w:val="933E3F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00C14"/>
    <w:multiLevelType w:val="hybridMultilevel"/>
    <w:tmpl w:val="D94E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C7160"/>
    <w:multiLevelType w:val="hybridMultilevel"/>
    <w:tmpl w:val="72220E0A"/>
    <w:lvl w:ilvl="0" w:tplc="323214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9A67781"/>
    <w:multiLevelType w:val="hybridMultilevel"/>
    <w:tmpl w:val="E5404D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D53C3"/>
    <w:multiLevelType w:val="hybridMultilevel"/>
    <w:tmpl w:val="BE9016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B76B8"/>
    <w:multiLevelType w:val="hybridMultilevel"/>
    <w:tmpl w:val="B014A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44C15"/>
    <w:multiLevelType w:val="hybridMultilevel"/>
    <w:tmpl w:val="E01632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C242A"/>
    <w:multiLevelType w:val="hybridMultilevel"/>
    <w:tmpl w:val="BEBA8C5A"/>
    <w:lvl w:ilvl="0" w:tplc="323214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643D"/>
    <w:rsid w:val="00083D88"/>
    <w:rsid w:val="00085581"/>
    <w:rsid w:val="0009662D"/>
    <w:rsid w:val="000A3C4A"/>
    <w:rsid w:val="00125C1F"/>
    <w:rsid w:val="00195F22"/>
    <w:rsid w:val="001963A5"/>
    <w:rsid w:val="001A05DA"/>
    <w:rsid w:val="001A716A"/>
    <w:rsid w:val="00225C76"/>
    <w:rsid w:val="00234982"/>
    <w:rsid w:val="00244191"/>
    <w:rsid w:val="0026531A"/>
    <w:rsid w:val="00297ADE"/>
    <w:rsid w:val="0033223D"/>
    <w:rsid w:val="00351A89"/>
    <w:rsid w:val="00375A62"/>
    <w:rsid w:val="0039114E"/>
    <w:rsid w:val="003A0AC3"/>
    <w:rsid w:val="00413DDB"/>
    <w:rsid w:val="0046754B"/>
    <w:rsid w:val="004C7D56"/>
    <w:rsid w:val="004D0519"/>
    <w:rsid w:val="00505C68"/>
    <w:rsid w:val="005237CD"/>
    <w:rsid w:val="00573DA0"/>
    <w:rsid w:val="00596AE9"/>
    <w:rsid w:val="005A3855"/>
    <w:rsid w:val="005C4D85"/>
    <w:rsid w:val="00664F70"/>
    <w:rsid w:val="006A6F56"/>
    <w:rsid w:val="006D7089"/>
    <w:rsid w:val="006F2893"/>
    <w:rsid w:val="00724B29"/>
    <w:rsid w:val="007B0BA0"/>
    <w:rsid w:val="007B1C27"/>
    <w:rsid w:val="007D63C5"/>
    <w:rsid w:val="007F3B37"/>
    <w:rsid w:val="0082456C"/>
    <w:rsid w:val="00853CBC"/>
    <w:rsid w:val="00864B5D"/>
    <w:rsid w:val="008A1409"/>
    <w:rsid w:val="008F4F0F"/>
    <w:rsid w:val="00941545"/>
    <w:rsid w:val="009913B8"/>
    <w:rsid w:val="00A8390A"/>
    <w:rsid w:val="00A906C4"/>
    <w:rsid w:val="00B31EBC"/>
    <w:rsid w:val="00B4139E"/>
    <w:rsid w:val="00B43B58"/>
    <w:rsid w:val="00B6521C"/>
    <w:rsid w:val="00B66370"/>
    <w:rsid w:val="00B67CC0"/>
    <w:rsid w:val="00BC225F"/>
    <w:rsid w:val="00BE4A9D"/>
    <w:rsid w:val="00C0113E"/>
    <w:rsid w:val="00C32788"/>
    <w:rsid w:val="00C35371"/>
    <w:rsid w:val="00CA1EFF"/>
    <w:rsid w:val="00CB681B"/>
    <w:rsid w:val="00CD07A1"/>
    <w:rsid w:val="00CE7182"/>
    <w:rsid w:val="00D0643D"/>
    <w:rsid w:val="00D158F0"/>
    <w:rsid w:val="00D40928"/>
    <w:rsid w:val="00D675E9"/>
    <w:rsid w:val="00D81CD3"/>
    <w:rsid w:val="00DB0221"/>
    <w:rsid w:val="00E224C8"/>
    <w:rsid w:val="00E33244"/>
    <w:rsid w:val="00EB1BF9"/>
    <w:rsid w:val="00F2498E"/>
    <w:rsid w:val="00FB5061"/>
    <w:rsid w:val="00FE481B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3D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1409"/>
    <w:pPr>
      <w:ind w:left="720"/>
      <w:contextualSpacing/>
    </w:pPr>
  </w:style>
  <w:style w:type="paragraph" w:styleId="Bezriadkovania">
    <w:name w:val="No Spacing"/>
    <w:uiPriority w:val="1"/>
    <w:qFormat/>
    <w:rsid w:val="0033223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A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C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25C76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FE60B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F325C-ACBC-41A8-B7C5-AB12AB49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užívateľ</cp:lastModifiedBy>
  <cp:revision>47</cp:revision>
  <cp:lastPrinted>2015-12-09T09:52:00Z</cp:lastPrinted>
  <dcterms:created xsi:type="dcterms:W3CDTF">2014-12-13T16:14:00Z</dcterms:created>
  <dcterms:modified xsi:type="dcterms:W3CDTF">2015-12-09T09:52:00Z</dcterms:modified>
</cp:coreProperties>
</file>